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6" w:rsidRPr="00A457BD" w:rsidRDefault="00C35CE6" w:rsidP="00A457BD">
      <w:pPr>
        <w:spacing w:line="240" w:lineRule="auto"/>
        <w:jc w:val="center"/>
        <w:rPr>
          <w:b/>
        </w:rPr>
      </w:pPr>
      <w:bookmarkStart w:id="0" w:name="_GoBack"/>
      <w:bookmarkEnd w:id="0"/>
      <w:r w:rsidRPr="00A457BD">
        <w:rPr>
          <w:b/>
        </w:rPr>
        <w:t xml:space="preserve">OMEP - </w:t>
      </w:r>
      <w:proofErr w:type="spellStart"/>
      <w:r w:rsidRPr="00A457BD">
        <w:rPr>
          <w:b/>
        </w:rPr>
        <w:t>regional</w:t>
      </w:r>
      <w:proofErr w:type="spellEnd"/>
      <w:r w:rsidRPr="00A457BD">
        <w:rPr>
          <w:b/>
        </w:rPr>
        <w:t xml:space="preserve"> </w:t>
      </w:r>
      <w:proofErr w:type="spellStart"/>
      <w:r w:rsidRPr="00A457BD">
        <w:rPr>
          <w:b/>
        </w:rPr>
        <w:t>section</w:t>
      </w:r>
      <w:proofErr w:type="spellEnd"/>
      <w:r w:rsidRPr="00A457BD">
        <w:rPr>
          <w:b/>
        </w:rPr>
        <w:t xml:space="preserve"> Bratislava and </w:t>
      </w:r>
      <w:proofErr w:type="spellStart"/>
      <w:r w:rsidRPr="00A457BD">
        <w:rPr>
          <w:b/>
        </w:rPr>
        <w:t>surroundings</w:t>
      </w:r>
      <w:proofErr w:type="spellEnd"/>
    </w:p>
    <w:p w:rsidR="00C35CE6" w:rsidRPr="00A457BD" w:rsidRDefault="00C35CE6" w:rsidP="00A457BD">
      <w:pPr>
        <w:spacing w:line="240" w:lineRule="auto"/>
        <w:jc w:val="center"/>
        <w:rPr>
          <w:b/>
        </w:rPr>
      </w:pPr>
      <w:proofErr w:type="spellStart"/>
      <w:r w:rsidRPr="00A457BD">
        <w:rPr>
          <w:b/>
        </w:rPr>
        <w:t>Plan</w:t>
      </w:r>
      <w:proofErr w:type="spellEnd"/>
      <w:r w:rsidRPr="00A457BD">
        <w:rPr>
          <w:b/>
        </w:rPr>
        <w:t xml:space="preserve"> </w:t>
      </w:r>
      <w:proofErr w:type="spellStart"/>
      <w:r w:rsidRPr="00A457BD">
        <w:rPr>
          <w:b/>
        </w:rPr>
        <w:t>activities</w:t>
      </w:r>
      <w:proofErr w:type="spellEnd"/>
      <w:r w:rsidRPr="00A457BD">
        <w:rPr>
          <w:b/>
        </w:rPr>
        <w:t xml:space="preserve"> </w:t>
      </w:r>
      <w:proofErr w:type="spellStart"/>
      <w:r w:rsidRPr="00A457BD">
        <w:rPr>
          <w:b/>
        </w:rPr>
        <w:t>for</w:t>
      </w:r>
      <w:proofErr w:type="spellEnd"/>
      <w:r w:rsidRPr="00A457BD">
        <w:rPr>
          <w:b/>
        </w:rPr>
        <w:t xml:space="preserve"> 2016</w:t>
      </w:r>
    </w:p>
    <w:p w:rsidR="00C35CE6" w:rsidRDefault="00C35CE6" w:rsidP="00A457BD">
      <w:pPr>
        <w:spacing w:line="240" w:lineRule="auto"/>
      </w:pPr>
      <w:proofErr w:type="spellStart"/>
      <w:r>
        <w:t>Plan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new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:rsidR="00C35CE6" w:rsidRDefault="00C35CE6" w:rsidP="00A457BD">
      <w:pPr>
        <w:spacing w:line="240" w:lineRule="auto"/>
      </w:pPr>
      <w:r>
        <w:t xml:space="preserve">1)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-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OMEP in </w:t>
      </w:r>
      <w:proofErr w:type="spellStart"/>
      <w:r>
        <w:t>England</w:t>
      </w:r>
      <w:proofErr w:type="spellEnd"/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May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proofErr w:type="spellStart"/>
      <w:r>
        <w:t>Regional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organize</w:t>
      </w:r>
      <w:proofErr w:type="spellEnd"/>
      <w:r>
        <w:t xml:space="preserve"> a </w:t>
      </w:r>
      <w:proofErr w:type="spellStart"/>
      <w:r>
        <w:t>trip</w:t>
      </w:r>
      <w:proofErr w:type="spellEnd"/>
      <w:r>
        <w:t xml:space="preserve"> to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OMEP,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r w:rsidR="00A457BD">
        <w:t xml:space="preserve">in </w:t>
      </w:r>
      <w:proofErr w:type="spellStart"/>
      <w:r>
        <w:t>May</w:t>
      </w:r>
      <w:proofErr w:type="spellEnd"/>
      <w:r>
        <w:t xml:space="preserve"> 5 to 7 in </w:t>
      </w:r>
      <w:proofErr w:type="spellStart"/>
      <w:r>
        <w:t>Canterbury</w:t>
      </w:r>
      <w:proofErr w:type="spellEnd"/>
      <w:r>
        <w:t xml:space="preserve">, UK.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preceded</w:t>
      </w:r>
      <w:proofErr w:type="spellEnd"/>
      <w:r>
        <w:t xml:space="preserve"> by a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ankle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>.</w:t>
      </w:r>
    </w:p>
    <w:p w:rsidR="00C35CE6" w:rsidRDefault="00C35CE6" w:rsidP="00A457BD">
      <w:pPr>
        <w:spacing w:line="240" w:lineRule="auto"/>
      </w:pPr>
      <w:r>
        <w:t xml:space="preserve">2) </w:t>
      </w:r>
      <w:proofErr w:type="spellStart"/>
      <w:r>
        <w:t>Nationwide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-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conference</w:t>
      </w:r>
      <w:proofErr w:type="spellEnd"/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spring</w:t>
      </w:r>
      <w:proofErr w:type="spellEnd"/>
      <w:r>
        <w:t xml:space="preserve"> and </w:t>
      </w:r>
      <w:proofErr w:type="spellStart"/>
      <w:r>
        <w:t>autumn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r>
        <w:t xml:space="preserve">In </w:t>
      </w:r>
      <w:proofErr w:type="spellStart"/>
      <w:r>
        <w:t>spring</w:t>
      </w:r>
      <w:proofErr w:type="spellEnd"/>
      <w:r>
        <w:t xml:space="preserve"> and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OMEP,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RS .Predpokladané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venue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04/11/2016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falls</w:t>
      </w:r>
      <w:proofErr w:type="spellEnd"/>
      <w:r>
        <w:t xml:space="preserve"> on </w:t>
      </w:r>
      <w:proofErr w:type="spellStart"/>
      <w:r>
        <w:t>celebration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in Slovakia.</w:t>
      </w:r>
    </w:p>
    <w:p w:rsidR="00C35CE6" w:rsidRDefault="00C35CE6" w:rsidP="00A457BD">
      <w:pPr>
        <w:spacing w:line="240" w:lineRule="auto"/>
      </w:pPr>
      <w:r>
        <w:t xml:space="preserve">3)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kindergarten</w:t>
      </w:r>
      <w:proofErr w:type="spellEnd"/>
    </w:p>
    <w:p w:rsidR="00C35CE6" w:rsidRDefault="00C35CE6" w:rsidP="00A457BD">
      <w:pPr>
        <w:spacing w:line="240" w:lineRule="auto"/>
      </w:pPr>
      <w:r>
        <w:t xml:space="preserve">1.3 </w:t>
      </w:r>
      <w:proofErr w:type="spellStart"/>
      <w:r>
        <w:t>Excursion</w:t>
      </w:r>
      <w:proofErr w:type="spellEnd"/>
      <w:r>
        <w:t xml:space="preserve"> to </w:t>
      </w:r>
      <w:proofErr w:type="spellStart"/>
      <w:r>
        <w:t>Austria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2016 (</w:t>
      </w:r>
      <w:proofErr w:type="spellStart"/>
      <w:r>
        <w:t>March-April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Bratislava and </w:t>
      </w:r>
      <w:proofErr w:type="spellStart"/>
      <w:r>
        <w:t>surroundings</w:t>
      </w:r>
      <w:proofErr w:type="spellEnd"/>
      <w:r>
        <w:t xml:space="preserve"> on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excursion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in </w:t>
      </w:r>
      <w:proofErr w:type="spellStart"/>
      <w:r>
        <w:t>Austria</w:t>
      </w:r>
      <w:proofErr w:type="spellEnd"/>
      <w:r>
        <w:t xml:space="preserve">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excursion</w:t>
      </w:r>
      <w:proofErr w:type="spellEnd"/>
      <w:r>
        <w:t xml:space="preserve"> to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pre-schools</w:t>
      </w:r>
      <w:proofErr w:type="spellEnd"/>
      <w:r>
        <w:t xml:space="preserve"> in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and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operation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continuation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Austrian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2013,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excursion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extremely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in Burgenland,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visit</w:t>
      </w:r>
      <w:proofErr w:type="spellEnd"/>
      <w:r>
        <w:t xml:space="preserve"> </w:t>
      </w:r>
      <w:proofErr w:type="spellStart"/>
      <w:r>
        <w:t>kindergartens</w:t>
      </w:r>
      <w:proofErr w:type="spellEnd"/>
      <w:r>
        <w:t xml:space="preserve"> in </w:t>
      </w:r>
      <w:proofErr w:type="spellStart"/>
      <w:r>
        <w:t>Bruck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der </w:t>
      </w:r>
      <w:proofErr w:type="spellStart"/>
      <w:r>
        <w:t>Leitha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4 </w:t>
      </w:r>
      <w:proofErr w:type="spellStart"/>
      <w:r>
        <w:t>milliseconds</w:t>
      </w:r>
      <w:proofErr w:type="spellEnd"/>
      <w:r>
        <w:t>.</w:t>
      </w:r>
    </w:p>
    <w:p w:rsidR="00C35CE6" w:rsidRDefault="00A457BD" w:rsidP="00A457BD">
      <w:pPr>
        <w:spacing w:line="240" w:lineRule="auto"/>
      </w:pPr>
      <w:r>
        <w:t xml:space="preserve">T: </w:t>
      </w:r>
      <w:proofErr w:type="spellStart"/>
      <w:r>
        <w:t>march</w:t>
      </w:r>
      <w:proofErr w:type="spellEnd"/>
      <w:r w:rsidR="00C35CE6">
        <w:t xml:space="preserve">- </w:t>
      </w:r>
      <w:proofErr w:type="spellStart"/>
      <w:r w:rsidR="00C35CE6">
        <w:t>April</w:t>
      </w:r>
      <w:proofErr w:type="spellEnd"/>
      <w:r w:rsidR="00C35CE6">
        <w:t xml:space="preserve"> 2016</w:t>
      </w:r>
    </w:p>
    <w:p w:rsidR="00C35CE6" w:rsidRDefault="00C35CE6" w:rsidP="00A457BD">
      <w:pPr>
        <w:spacing w:line="240" w:lineRule="auto"/>
      </w:pPr>
      <w:r>
        <w:t xml:space="preserve">2.3 </w:t>
      </w:r>
      <w:proofErr w:type="spellStart"/>
      <w:r>
        <w:t>Drama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kindergartens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dramatic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-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a team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discussion</w:t>
      </w:r>
      <w:proofErr w:type="spellEnd"/>
      <w:r>
        <w:t xml:space="preserve">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practice</w:t>
      </w:r>
      <w:proofErr w:type="spellEnd"/>
      <w:r>
        <w:t>.</w:t>
      </w:r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October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r>
        <w:t xml:space="preserve">3.3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 -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to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hold a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female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to get </w:t>
      </w:r>
      <w:proofErr w:type="spellStart"/>
      <w:r>
        <w:t>together</w:t>
      </w:r>
      <w:proofErr w:type="spellEnd"/>
      <w:r>
        <w:t xml:space="preserve"> to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transmit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ankles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.</w:t>
      </w:r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June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r>
        <w:t xml:space="preserve">4)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C35CE6" w:rsidRDefault="00C35CE6" w:rsidP="00A457BD">
      <w:pPr>
        <w:spacing w:line="240" w:lineRule="auto"/>
      </w:pPr>
      <w:r>
        <w:lastRenderedPageBreak/>
        <w:t xml:space="preserve">1.4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England</w:t>
      </w:r>
      <w:proofErr w:type="spellEnd"/>
      <w:r>
        <w:t xml:space="preserve"> (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above</w:t>
      </w:r>
      <w:proofErr w:type="spellEnd"/>
      <w:r>
        <w:t>)</w:t>
      </w:r>
    </w:p>
    <w:p w:rsidR="00C35CE6" w:rsidRDefault="00C35CE6" w:rsidP="00A457BD">
      <w:pPr>
        <w:spacing w:line="240" w:lineRule="auto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in </w:t>
      </w:r>
      <w:proofErr w:type="spellStart"/>
      <w:r>
        <w:t>addition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posts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,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May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r>
        <w:t xml:space="preserve">2.4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managers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 and </w:t>
      </w:r>
      <w:proofErr w:type="spellStart"/>
      <w:r>
        <w:t>conferences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theme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Creative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 -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RS OMEP Bratislava and </w:t>
      </w:r>
      <w:proofErr w:type="spellStart"/>
      <w:r>
        <w:t>surroundings</w:t>
      </w:r>
      <w:proofErr w:type="spellEnd"/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October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r>
        <w:t xml:space="preserve">5)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Presenting</w:t>
      </w:r>
      <w:proofErr w:type="spellEnd"/>
      <w:r>
        <w:t xml:space="preserve"> and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by </w:t>
      </w:r>
      <w:proofErr w:type="spellStart"/>
      <w:r>
        <w:t>complementing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creativity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to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Day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works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searches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creativity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in </w:t>
      </w:r>
      <w:proofErr w:type="spellStart"/>
      <w:r>
        <w:t>kindergarten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Olympiad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Academy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occasion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Mother's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and so on.</w:t>
      </w:r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Workshops</w:t>
      </w:r>
      <w:proofErr w:type="spellEnd"/>
    </w:p>
    <w:p w:rsidR="00C35CE6" w:rsidRDefault="00C35CE6" w:rsidP="00A457BD">
      <w:pPr>
        <w:spacing w:line="240" w:lineRule="auto"/>
      </w:pPr>
      <w:r>
        <w:t xml:space="preserve">-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sessions</w:t>
      </w:r>
      <w:proofErr w:type="spellEnd"/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year-round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and </w:t>
      </w:r>
      <w:proofErr w:type="spellStart"/>
      <w:r>
        <w:t>deadlines</w:t>
      </w:r>
      <w:proofErr w:type="spellEnd"/>
    </w:p>
    <w:p w:rsidR="00C35CE6" w:rsidRDefault="00C35CE6" w:rsidP="00A457BD">
      <w:pPr>
        <w:spacing w:line="240" w:lineRule="auto"/>
      </w:pPr>
      <w:r>
        <w:t xml:space="preserve">6)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activity</w:t>
      </w:r>
      <w:proofErr w:type="spellEnd"/>
    </w:p>
    <w:p w:rsidR="00C35CE6" w:rsidRDefault="00C35CE6" w:rsidP="00A457BD">
      <w:pPr>
        <w:spacing w:line="240" w:lineRule="auto"/>
      </w:pPr>
      <w:r>
        <w:t xml:space="preserve">1.6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Conference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 and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in </w:t>
      </w:r>
      <w:proofErr w:type="spellStart"/>
      <w:r>
        <w:t>England</w:t>
      </w:r>
      <w:proofErr w:type="spellEnd"/>
      <w:r>
        <w:t>.</w:t>
      </w:r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May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r>
        <w:t xml:space="preserve">4.6 </w:t>
      </w:r>
      <w:proofErr w:type="spellStart"/>
      <w:r>
        <w:t>Twinning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Slovakia</w:t>
      </w:r>
    </w:p>
    <w:p w:rsidR="00C35CE6" w:rsidRDefault="00C35CE6" w:rsidP="00A457BD">
      <w:pPr>
        <w:spacing w:line="240" w:lineRule="auto"/>
      </w:pPr>
      <w:proofErr w:type="spellStart"/>
      <w:r>
        <w:t>Developing</w:t>
      </w:r>
      <w:proofErr w:type="spellEnd"/>
      <w:r>
        <w:t xml:space="preserve"> and </w:t>
      </w:r>
      <w:proofErr w:type="spellStart"/>
      <w:r>
        <w:t>strengthening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kindergarten</w:t>
      </w:r>
      <w:proofErr w:type="spellEnd"/>
      <w:r>
        <w:t xml:space="preserve">,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twinning</w:t>
      </w:r>
      <w:proofErr w:type="spellEnd"/>
    </w:p>
    <w:p w:rsidR="00C35CE6" w:rsidRDefault="00C35CE6" w:rsidP="00A457BD">
      <w:pPr>
        <w:spacing w:line="240" w:lineRule="auto"/>
      </w:pPr>
      <w:r>
        <w:t xml:space="preserve">T: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C35CE6" w:rsidRDefault="00C35CE6" w:rsidP="00A457BD">
      <w:pPr>
        <w:spacing w:line="240" w:lineRule="auto"/>
      </w:pPr>
      <w:r>
        <w:t xml:space="preserve">7)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OMEP-in</w:t>
      </w:r>
      <w:proofErr w:type="spellEnd"/>
    </w:p>
    <w:p w:rsidR="00C35CE6" w:rsidRDefault="00C35CE6" w:rsidP="00A457BD">
      <w:pPr>
        <w:spacing w:line="240" w:lineRule="auto"/>
      </w:pPr>
      <w:r>
        <w:lastRenderedPageBreak/>
        <w:t xml:space="preserve"> </w:t>
      </w:r>
      <w:proofErr w:type="spellStart"/>
      <w:r>
        <w:t>Updating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- to </w:t>
      </w:r>
      <w:proofErr w:type="spellStart"/>
      <w:r>
        <w:t>update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mailing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to a </w:t>
      </w:r>
      <w:proofErr w:type="spellStart"/>
      <w:r w:rsidR="00A457BD">
        <w:t>meeting</w:t>
      </w:r>
      <w:proofErr w:type="spellEnd"/>
      <w:r w:rsidR="00A457BD">
        <w:t xml:space="preserve"> in </w:t>
      </w:r>
      <w:proofErr w:type="spellStart"/>
      <w:r w:rsidR="00A457BD">
        <w:t>February</w:t>
      </w:r>
      <w:proofErr w:type="spellEnd"/>
      <w:r w:rsidR="00A457BD">
        <w:t xml:space="preserve"> (</w:t>
      </w:r>
      <w:proofErr w:type="spellStart"/>
      <w:r w:rsidR="00A457BD">
        <w:t>March</w:t>
      </w:r>
      <w:proofErr w:type="spellEnd"/>
      <w:r w:rsidR="00A457BD">
        <w:t>) 2016</w:t>
      </w:r>
    </w:p>
    <w:p w:rsidR="00C35CE6" w:rsidRDefault="00C35CE6" w:rsidP="00A457BD">
      <w:pPr>
        <w:spacing w:line="240" w:lineRule="auto"/>
      </w:pPr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alia</w:t>
      </w:r>
      <w:proofErr w:type="spellEnd"/>
      <w:r>
        <w:t xml:space="preserve">,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and </w:t>
      </w:r>
      <w:proofErr w:type="spellStart"/>
      <w:r>
        <w:t>adopt</w:t>
      </w:r>
      <w:proofErr w:type="spellEnd"/>
      <w:r>
        <w:t xml:space="preserve"> a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period</w:t>
      </w:r>
      <w:proofErr w:type="spellEnd"/>
    </w:p>
    <w:p w:rsidR="00C35CE6" w:rsidRDefault="00C35CE6" w:rsidP="00A457BD">
      <w:pPr>
        <w:spacing w:line="240" w:lineRule="auto"/>
      </w:pPr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</w:p>
    <w:p w:rsidR="00C35CE6" w:rsidRDefault="00A457BD" w:rsidP="00A457BD">
      <w:pPr>
        <w:spacing w:line="240" w:lineRule="auto"/>
      </w:pPr>
      <w:r>
        <w:t xml:space="preserve"> </w:t>
      </w:r>
      <w:proofErr w:type="spellStart"/>
      <w:r>
        <w:t>R</w:t>
      </w:r>
      <w:r w:rsidR="00C35CE6">
        <w:t>egional</w:t>
      </w:r>
      <w:proofErr w:type="spellEnd"/>
      <w:r w:rsidR="00C35CE6">
        <w:t xml:space="preserve"> </w:t>
      </w:r>
      <w:proofErr w:type="spellStart"/>
      <w:r w:rsidR="00C35CE6">
        <w:t>meetings</w:t>
      </w:r>
      <w:proofErr w:type="spellEnd"/>
      <w:r w:rsidR="00C35CE6">
        <w:t xml:space="preserve"> </w:t>
      </w:r>
      <w:proofErr w:type="spellStart"/>
      <w:r w:rsidR="00C35CE6">
        <w:t>of</w:t>
      </w:r>
      <w:proofErr w:type="spellEnd"/>
      <w:r w:rsidR="00C35CE6">
        <w:t xml:space="preserve"> </w:t>
      </w:r>
      <w:proofErr w:type="spellStart"/>
      <w:r w:rsidR="00C35CE6">
        <w:t>the</w:t>
      </w:r>
      <w:proofErr w:type="spellEnd"/>
      <w:r w:rsidR="00C35CE6">
        <w:t xml:space="preserve"> </w:t>
      </w:r>
      <w:proofErr w:type="spellStart"/>
      <w:r w:rsidR="00C35CE6">
        <w:t>Bureau</w:t>
      </w:r>
      <w:proofErr w:type="spellEnd"/>
      <w:r w:rsidR="00C35CE6">
        <w:t xml:space="preserve"> </w:t>
      </w:r>
      <w:proofErr w:type="spellStart"/>
      <w:r w:rsidR="00C35CE6">
        <w:t>Section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Deadlines</w:t>
      </w:r>
      <w:proofErr w:type="spellEnd"/>
      <w:r>
        <w:t>:</w:t>
      </w:r>
    </w:p>
    <w:p w:rsidR="00C35CE6" w:rsidRDefault="00C35CE6" w:rsidP="00A457BD">
      <w:pPr>
        <w:spacing w:line="240" w:lineRule="auto"/>
      </w:pPr>
      <w:proofErr w:type="spellStart"/>
      <w:r>
        <w:t>Year</w:t>
      </w:r>
      <w:proofErr w:type="spellEnd"/>
      <w:r>
        <w:t xml:space="preserve"> 2016</w:t>
      </w:r>
    </w:p>
    <w:p w:rsidR="00C35CE6" w:rsidRDefault="00C35CE6" w:rsidP="00A457BD">
      <w:pPr>
        <w:spacing w:line="240" w:lineRule="auto"/>
      </w:pPr>
      <w:proofErr w:type="spellStart"/>
      <w:r>
        <w:t>January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Divisions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February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-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March-April</w:t>
      </w:r>
      <w:proofErr w:type="spellEnd"/>
      <w:r>
        <w:t xml:space="preserve"> - Study </w:t>
      </w:r>
      <w:proofErr w:type="spellStart"/>
      <w:r>
        <w:t>Visit</w:t>
      </w:r>
      <w:proofErr w:type="spellEnd"/>
      <w:r>
        <w:t xml:space="preserve"> to </w:t>
      </w:r>
      <w:proofErr w:type="spellStart"/>
      <w:r>
        <w:t>Austria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April</w:t>
      </w:r>
      <w:proofErr w:type="spellEnd"/>
      <w:r>
        <w:t xml:space="preserve"> -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Presidium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sections</w:t>
      </w:r>
      <w:proofErr w:type="spellEnd"/>
    </w:p>
    <w:p w:rsidR="00C35CE6" w:rsidRDefault="00A457BD" w:rsidP="00A457BD">
      <w:pPr>
        <w:spacing w:line="240" w:lineRule="auto"/>
      </w:pPr>
      <w:r>
        <w:t xml:space="preserve">          </w:t>
      </w:r>
      <w:r w:rsidR="00C35CE6">
        <w:t xml:space="preserve">- </w:t>
      </w:r>
      <w:proofErr w:type="spellStart"/>
      <w:r w:rsidR="00C35CE6">
        <w:t>Preparatory</w:t>
      </w:r>
      <w:proofErr w:type="spellEnd"/>
      <w:r w:rsidR="00C35CE6">
        <w:t xml:space="preserve"> </w:t>
      </w:r>
      <w:proofErr w:type="spellStart"/>
      <w:r w:rsidR="00C35CE6">
        <w:t>meeting</w:t>
      </w:r>
      <w:proofErr w:type="spellEnd"/>
      <w:r w:rsidR="00C35CE6">
        <w:t xml:space="preserve"> </w:t>
      </w:r>
      <w:proofErr w:type="spellStart"/>
      <w:r w:rsidR="00C35CE6">
        <w:t>before</w:t>
      </w:r>
      <w:proofErr w:type="spellEnd"/>
      <w:r w:rsidR="00C35CE6">
        <w:t xml:space="preserve"> </w:t>
      </w:r>
      <w:proofErr w:type="spellStart"/>
      <w:r w:rsidR="00C35CE6">
        <w:t>the</w:t>
      </w:r>
      <w:proofErr w:type="spellEnd"/>
      <w:r w:rsidR="00C35CE6">
        <w:t xml:space="preserve"> </w:t>
      </w:r>
      <w:proofErr w:type="spellStart"/>
      <w:r w:rsidR="00C35CE6">
        <w:t>European</w:t>
      </w:r>
      <w:proofErr w:type="spellEnd"/>
      <w:r w:rsidR="00C35CE6">
        <w:t xml:space="preserve"> </w:t>
      </w:r>
      <w:proofErr w:type="spellStart"/>
      <w:r w:rsidR="00C35CE6">
        <w:t>Conference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May-participation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in </w:t>
      </w:r>
      <w:proofErr w:type="spellStart"/>
      <w:r>
        <w:t>England</w:t>
      </w:r>
      <w:proofErr w:type="spellEnd"/>
    </w:p>
    <w:p w:rsidR="00C35CE6" w:rsidRDefault="00C35CE6" w:rsidP="00A457BD">
      <w:pPr>
        <w:spacing w:line="240" w:lineRule="auto"/>
      </w:pPr>
      <w:proofErr w:type="spellStart"/>
      <w:r>
        <w:t>June</w:t>
      </w:r>
      <w:proofErr w:type="spellEnd"/>
      <w:r>
        <w:t xml:space="preserve"> - </w:t>
      </w:r>
      <w:proofErr w:type="spellStart"/>
      <w:r>
        <w:t>meeting</w:t>
      </w:r>
      <w:proofErr w:type="spellEnd"/>
      <w:r>
        <w:t xml:space="preserve"> -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presentations</w:t>
      </w:r>
      <w:proofErr w:type="spellEnd"/>
    </w:p>
    <w:p w:rsidR="00BF3534" w:rsidRDefault="00C35CE6" w:rsidP="00A457BD">
      <w:pPr>
        <w:spacing w:line="240" w:lineRule="auto"/>
      </w:pPr>
      <w:proofErr w:type="spellStart"/>
      <w:r>
        <w:t>October</w:t>
      </w:r>
      <w:proofErr w:type="spellEnd"/>
      <w:r>
        <w:t xml:space="preserve"> -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Drama</w:t>
      </w:r>
      <w:proofErr w:type="spellEnd"/>
      <w:r>
        <w:t xml:space="preserve"> </w:t>
      </w:r>
      <w:r w:rsidR="00A457BD">
        <w:t>–</w:t>
      </w:r>
      <w:r>
        <w:t xml:space="preserve"> </w:t>
      </w:r>
      <w:proofErr w:type="spellStart"/>
      <w:r>
        <w:t>lecture</w:t>
      </w:r>
      <w:proofErr w:type="spellEnd"/>
    </w:p>
    <w:p w:rsidR="00A457BD" w:rsidRDefault="00A457BD" w:rsidP="00A457BD">
      <w:pPr>
        <w:spacing w:line="240" w:lineRule="auto"/>
      </w:pPr>
      <w:r>
        <w:t xml:space="preserve">November – </w:t>
      </w:r>
      <w:proofErr w:type="spellStart"/>
      <w:r>
        <w:t>Kindergartens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( 4.11.2016) -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activities</w:t>
      </w:r>
      <w:proofErr w:type="spellEnd"/>
    </w:p>
    <w:p w:rsidR="00A457BD" w:rsidRDefault="00A457BD" w:rsidP="00A457BD">
      <w:pPr>
        <w:pStyle w:val="Odsekzoznamu"/>
        <w:numPr>
          <w:ilvl w:val="0"/>
          <w:numId w:val="2"/>
        </w:numPr>
        <w:spacing w:line="240" w:lineRule="auto"/>
      </w:pPr>
      <w:r>
        <w:t>4.11.2016 -</w:t>
      </w:r>
      <w:proofErr w:type="spellStart"/>
      <w:r>
        <w:t>Conference</w:t>
      </w:r>
      <w:proofErr w:type="spellEnd"/>
      <w:r>
        <w:t xml:space="preserve"> </w:t>
      </w:r>
    </w:p>
    <w:p w:rsidR="000D7962" w:rsidRDefault="000D7962" w:rsidP="000D7962">
      <w:pPr>
        <w:spacing w:line="240" w:lineRule="auto"/>
      </w:pPr>
    </w:p>
    <w:p w:rsidR="000D7962" w:rsidRDefault="000D7962" w:rsidP="000D7962">
      <w:pPr>
        <w:spacing w:line="240" w:lineRule="auto"/>
      </w:pPr>
    </w:p>
    <w:p w:rsidR="000D7962" w:rsidRDefault="000D7962" w:rsidP="000D7962">
      <w:pPr>
        <w:spacing w:line="240" w:lineRule="auto"/>
      </w:pPr>
    </w:p>
    <w:p w:rsidR="000D7962" w:rsidRDefault="000D7962" w:rsidP="000D7962">
      <w:pPr>
        <w:spacing w:line="240" w:lineRule="auto"/>
      </w:pPr>
      <w:r>
        <w:t xml:space="preserve">Bratislava, </w:t>
      </w:r>
      <w:proofErr w:type="spellStart"/>
      <w:r>
        <w:t>january</w:t>
      </w:r>
      <w:proofErr w:type="spellEnd"/>
      <w:r>
        <w:t xml:space="preserve"> 2016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Katarina</w:t>
      </w:r>
      <w:proofErr w:type="spellEnd"/>
      <w:r>
        <w:t xml:space="preserve"> </w:t>
      </w:r>
      <w:proofErr w:type="spellStart"/>
      <w:r>
        <w:t>Koledova</w:t>
      </w:r>
      <w:proofErr w:type="spellEnd"/>
    </w:p>
    <w:p w:rsidR="000D7962" w:rsidRDefault="000D7962" w:rsidP="000D796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D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7989"/>
    <w:multiLevelType w:val="hybridMultilevel"/>
    <w:tmpl w:val="880EFEF0"/>
    <w:lvl w:ilvl="0" w:tplc="2772BCDA">
      <w:start w:val="7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64BC545A"/>
    <w:multiLevelType w:val="hybridMultilevel"/>
    <w:tmpl w:val="A156FD64"/>
    <w:lvl w:ilvl="0" w:tplc="C0D2B920">
      <w:start w:val="7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6"/>
    <w:rsid w:val="000D7962"/>
    <w:rsid w:val="00255FBE"/>
    <w:rsid w:val="003725FA"/>
    <w:rsid w:val="00A457BD"/>
    <w:rsid w:val="00C35CE6"/>
    <w:rsid w:val="00D2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2016-01-06T20:19:00Z</dcterms:created>
  <dcterms:modified xsi:type="dcterms:W3CDTF">2016-01-06T20:19:00Z</dcterms:modified>
</cp:coreProperties>
</file>