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8B" w:rsidRPr="007F71F0" w:rsidRDefault="00C00D8B" w:rsidP="00C00D8B">
      <w:pPr>
        <w:jc w:val="center"/>
        <w:rPr>
          <w:rFonts w:ascii="Verdana" w:hAnsi="Verdana"/>
          <w:b/>
        </w:rPr>
      </w:pPr>
      <w:bookmarkStart w:id="0" w:name="_GoBack"/>
      <w:bookmarkEnd w:id="0"/>
      <w:r w:rsidRPr="007F71F0">
        <w:rPr>
          <w:rFonts w:ascii="Verdana" w:hAnsi="Verdana"/>
          <w:b/>
        </w:rPr>
        <w:t>SPRÁVA O ČINNOSTI REGIONÁLNEJ SEKCIE OMEP KOŠICE</w:t>
      </w:r>
    </w:p>
    <w:p w:rsidR="00C00D8B" w:rsidRPr="007F71F0" w:rsidRDefault="00C00D8B" w:rsidP="00C00D8B">
      <w:pPr>
        <w:jc w:val="center"/>
        <w:rPr>
          <w:rFonts w:ascii="Verdana" w:hAnsi="Verdana"/>
          <w:b/>
          <w:bCs/>
        </w:rPr>
      </w:pPr>
      <w:r w:rsidRPr="007F71F0">
        <w:rPr>
          <w:rFonts w:ascii="Verdana" w:hAnsi="Verdana"/>
          <w:b/>
        </w:rPr>
        <w:t xml:space="preserve"> ZA ROK </w:t>
      </w:r>
      <w:r w:rsidR="00266F40">
        <w:rPr>
          <w:rFonts w:ascii="Verdana" w:hAnsi="Verdana"/>
          <w:b/>
          <w:bCs/>
        </w:rPr>
        <w:t>2012</w:t>
      </w:r>
      <w:r w:rsidRPr="007F71F0">
        <w:rPr>
          <w:rFonts w:ascii="Verdana" w:hAnsi="Verdana"/>
          <w:b/>
          <w:bCs/>
        </w:rPr>
        <w:t xml:space="preserve"> </w:t>
      </w:r>
    </w:p>
    <w:p w:rsidR="00C00D8B" w:rsidRPr="007F71F0" w:rsidRDefault="00C00D8B" w:rsidP="00C00D8B">
      <w:pPr>
        <w:jc w:val="both"/>
        <w:rPr>
          <w:rFonts w:ascii="Verdana" w:hAnsi="Verdana"/>
        </w:rPr>
      </w:pPr>
    </w:p>
    <w:p w:rsidR="00C00D8B" w:rsidRPr="007F71F0" w:rsidRDefault="00C00D8B" w:rsidP="00881B93">
      <w:pPr>
        <w:numPr>
          <w:ilvl w:val="0"/>
          <w:numId w:val="1"/>
        </w:numPr>
        <w:rPr>
          <w:rFonts w:ascii="Verdana" w:hAnsi="Verdana"/>
          <w:b/>
          <w:bCs/>
        </w:rPr>
      </w:pPr>
      <w:r w:rsidRPr="007F71F0">
        <w:rPr>
          <w:rFonts w:ascii="Verdana" w:hAnsi="Verdana"/>
          <w:b/>
          <w:bCs/>
        </w:rPr>
        <w:t>Najdôležitejšie aktivity SV OMEP v roku 20</w:t>
      </w:r>
      <w:r w:rsidR="00BE7265">
        <w:rPr>
          <w:rFonts w:ascii="Verdana" w:hAnsi="Verdana"/>
          <w:b/>
          <w:bCs/>
        </w:rPr>
        <w:t>12 s účasťou RS OMEP Košice</w:t>
      </w:r>
      <w:r w:rsidRPr="007F71F0">
        <w:rPr>
          <w:rFonts w:ascii="Verdana" w:hAnsi="Verdana"/>
          <w:b/>
          <w:bCs/>
        </w:rPr>
        <w:t>:</w:t>
      </w:r>
    </w:p>
    <w:p w:rsidR="00C00D8B" w:rsidRPr="007F71F0" w:rsidRDefault="00266F40" w:rsidP="00266F40">
      <w:pPr>
        <w:pStyle w:val="Zarkazkladnhotextu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lektorovanie v rámci projektu Moderné vzdelávanie pre vedomostnú spoločnosť  ako aktualizačné vzdelávanie pre riaditeľov a učiteľov predprimárneho vzdelávania (Obsahová reforma, Manažment, Inovácie v didaktike).</w:t>
      </w:r>
    </w:p>
    <w:p w:rsidR="00C00D8B" w:rsidRPr="007F71F0" w:rsidRDefault="00881B93" w:rsidP="00C00D8B">
      <w:pPr>
        <w:pStyle w:val="Zarkazkladnhotextu"/>
        <w:numPr>
          <w:ilvl w:val="0"/>
          <w:numId w:val="2"/>
        </w:numPr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R</w:t>
      </w:r>
      <w:r w:rsidR="00266F40">
        <w:rPr>
          <w:rFonts w:ascii="Verdana" w:hAnsi="Verdana"/>
        </w:rPr>
        <w:t xml:space="preserve">ealizácia odborného vzdelávania s názvom Rozvoj </w:t>
      </w:r>
      <w:proofErr w:type="spellStart"/>
      <w:r w:rsidR="00266F40">
        <w:rPr>
          <w:rFonts w:ascii="Verdana" w:hAnsi="Verdana"/>
        </w:rPr>
        <w:t>psychomotorických</w:t>
      </w:r>
      <w:proofErr w:type="spellEnd"/>
      <w:r w:rsidR="00266F40">
        <w:rPr>
          <w:rFonts w:ascii="Verdana" w:hAnsi="Verdana"/>
        </w:rPr>
        <w:t xml:space="preserve"> kompetencií (Bratislava, Poprad).</w:t>
      </w:r>
    </w:p>
    <w:p w:rsidR="00C00D8B" w:rsidRPr="007F71F0" w:rsidRDefault="00C00D8B" w:rsidP="00C00D8B">
      <w:pPr>
        <w:pStyle w:val="Zarkazkladnhotextu"/>
        <w:jc w:val="both"/>
        <w:rPr>
          <w:rFonts w:ascii="Verdana" w:hAnsi="Verdana"/>
          <w:b/>
          <w:bCs/>
        </w:rPr>
      </w:pPr>
    </w:p>
    <w:p w:rsidR="00C00D8B" w:rsidRPr="007F71F0" w:rsidRDefault="00C00D8B" w:rsidP="00C00D8B">
      <w:pPr>
        <w:tabs>
          <w:tab w:val="left" w:pos="709"/>
        </w:tabs>
        <w:ind w:firstLine="284"/>
        <w:jc w:val="both"/>
        <w:rPr>
          <w:rFonts w:ascii="Verdana" w:hAnsi="Verdana"/>
          <w:b/>
          <w:bCs/>
        </w:rPr>
      </w:pPr>
      <w:r w:rsidRPr="007F71F0">
        <w:rPr>
          <w:rFonts w:ascii="Verdana" w:hAnsi="Verdana"/>
          <w:b/>
          <w:bCs/>
        </w:rPr>
        <w:t>2.</w:t>
      </w:r>
      <w:r w:rsidRPr="007F71F0">
        <w:rPr>
          <w:rFonts w:ascii="Verdana" w:hAnsi="Verdana"/>
          <w:b/>
          <w:bCs/>
        </w:rPr>
        <w:tab/>
        <w:t>Najdôležitejšie</w:t>
      </w:r>
      <w:r w:rsidR="00BE7265">
        <w:rPr>
          <w:rFonts w:ascii="Verdana" w:hAnsi="Verdana"/>
          <w:b/>
          <w:bCs/>
        </w:rPr>
        <w:t xml:space="preserve">  aktivity RS OMEP v roku 2012</w:t>
      </w:r>
      <w:r w:rsidRPr="007F71F0">
        <w:rPr>
          <w:rFonts w:ascii="Verdana" w:hAnsi="Verdana"/>
          <w:b/>
          <w:bCs/>
        </w:rPr>
        <w:t>:</w:t>
      </w:r>
    </w:p>
    <w:p w:rsidR="00266F40" w:rsidRPr="007F71F0" w:rsidRDefault="00266F40" w:rsidP="00266F40">
      <w:pPr>
        <w:pStyle w:val="Zarkazkladnhotextu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absolvovanie aktualizačných vzdelávaní v rámci projektu Moderné vzdelávanie pre vedomostnú spoločnosť  ako aktualizačné vzdelávanie pre riaditeľov a učiteľov predprimárneho vzdelávania (Obsahová reforma, Manažment, Inovácie v</w:t>
      </w:r>
      <w:r w:rsidR="00881B93">
        <w:rPr>
          <w:rFonts w:ascii="Verdana" w:hAnsi="Verdana"/>
        </w:rPr>
        <w:t> </w:t>
      </w:r>
      <w:r>
        <w:rPr>
          <w:rFonts w:ascii="Verdana" w:hAnsi="Verdana"/>
        </w:rPr>
        <w:t>didaktike</w:t>
      </w:r>
      <w:r w:rsidR="00881B93">
        <w:rPr>
          <w:rFonts w:ascii="Verdana" w:hAnsi="Verdana"/>
        </w:rPr>
        <w:t>, IKT</w:t>
      </w:r>
      <w:r>
        <w:rPr>
          <w:rFonts w:ascii="Verdana" w:hAnsi="Verdana"/>
        </w:rPr>
        <w:t>).</w:t>
      </w:r>
    </w:p>
    <w:p w:rsidR="00881B93" w:rsidRDefault="00C00D8B" w:rsidP="00C00D8B">
      <w:pPr>
        <w:pStyle w:val="Zarkazkladnhotextu"/>
        <w:numPr>
          <w:ilvl w:val="0"/>
          <w:numId w:val="2"/>
        </w:numPr>
        <w:jc w:val="both"/>
        <w:rPr>
          <w:rFonts w:ascii="Verdana" w:hAnsi="Verdana"/>
        </w:rPr>
      </w:pPr>
      <w:r w:rsidRPr="007F71F0">
        <w:rPr>
          <w:rFonts w:ascii="Verdana" w:hAnsi="Verdana"/>
        </w:rPr>
        <w:t xml:space="preserve">Aktívna účasť na </w:t>
      </w:r>
      <w:r w:rsidR="00881B93">
        <w:rPr>
          <w:rFonts w:ascii="Verdana" w:hAnsi="Verdana"/>
        </w:rPr>
        <w:t>o</w:t>
      </w:r>
      <w:r w:rsidRPr="007F71F0">
        <w:rPr>
          <w:rFonts w:ascii="Verdana" w:hAnsi="Verdana"/>
        </w:rPr>
        <w:t xml:space="preserve">dborných </w:t>
      </w:r>
      <w:r w:rsidR="00881B93">
        <w:rPr>
          <w:rFonts w:ascii="Verdana" w:hAnsi="Verdana"/>
        </w:rPr>
        <w:t>seminároch a konferenciách</w:t>
      </w:r>
      <w:r w:rsidRPr="007F71F0">
        <w:rPr>
          <w:rFonts w:ascii="Verdana" w:hAnsi="Verdana"/>
        </w:rPr>
        <w:t>, aktivitách a školeniach (</w:t>
      </w:r>
      <w:proofErr w:type="spellStart"/>
      <w:r w:rsidR="00881B93">
        <w:rPr>
          <w:rFonts w:ascii="Verdana" w:hAnsi="Verdana"/>
        </w:rPr>
        <w:t>Žilina-</w:t>
      </w:r>
      <w:r w:rsidR="00881B93" w:rsidRPr="007F71F0">
        <w:rPr>
          <w:rFonts w:ascii="Verdana" w:hAnsi="Verdana"/>
        </w:rPr>
        <w:t>medzinárodný</w:t>
      </w:r>
      <w:proofErr w:type="spellEnd"/>
      <w:r w:rsidR="00881B93" w:rsidRPr="007F71F0">
        <w:rPr>
          <w:rFonts w:ascii="Verdana" w:hAnsi="Verdana"/>
        </w:rPr>
        <w:t xml:space="preserve"> projekt k trvalo udržateľnému rozvoju</w:t>
      </w:r>
      <w:r w:rsidR="00881B93">
        <w:rPr>
          <w:rFonts w:ascii="Verdana" w:hAnsi="Verdana"/>
        </w:rPr>
        <w:t xml:space="preserve">, Hlohovec, </w:t>
      </w:r>
      <w:proofErr w:type="spellStart"/>
      <w:r w:rsidR="00881B93">
        <w:rPr>
          <w:rFonts w:ascii="Verdana" w:hAnsi="Verdana"/>
        </w:rPr>
        <w:t>Dudince</w:t>
      </w:r>
      <w:r w:rsidRPr="007F71F0">
        <w:rPr>
          <w:rFonts w:ascii="Verdana" w:hAnsi="Verdana"/>
        </w:rPr>
        <w:t>-veľtrh</w:t>
      </w:r>
      <w:proofErr w:type="spellEnd"/>
      <w:r w:rsidRPr="007F71F0">
        <w:rPr>
          <w:rFonts w:ascii="Verdana" w:hAnsi="Verdana"/>
        </w:rPr>
        <w:t xml:space="preserve"> environmentálnych výučbových programov)</w:t>
      </w:r>
      <w:r w:rsidR="00881B93">
        <w:rPr>
          <w:rFonts w:ascii="Verdana" w:hAnsi="Verdana"/>
        </w:rPr>
        <w:t>.</w:t>
      </w:r>
    </w:p>
    <w:p w:rsidR="00C00D8B" w:rsidRPr="007F71F0" w:rsidRDefault="00C00D8B" w:rsidP="00C00D8B">
      <w:pPr>
        <w:pStyle w:val="Zarkazkladnhotextu"/>
        <w:numPr>
          <w:ilvl w:val="0"/>
          <w:numId w:val="2"/>
        </w:numPr>
        <w:jc w:val="both"/>
        <w:rPr>
          <w:rFonts w:ascii="Verdana" w:hAnsi="Verdana"/>
        </w:rPr>
      </w:pPr>
      <w:r w:rsidRPr="007F71F0">
        <w:rPr>
          <w:rFonts w:ascii="Verdana" w:hAnsi="Verdana"/>
        </w:rPr>
        <w:t>Členky prispievajú odbornými článkami do odborných časopisov a pomáhajú rozvíjať proces edukácie v materských školách.</w:t>
      </w:r>
    </w:p>
    <w:p w:rsidR="00C00D8B" w:rsidRPr="007F71F0" w:rsidRDefault="00C00D8B" w:rsidP="00C00D8B">
      <w:pPr>
        <w:ind w:left="360"/>
        <w:jc w:val="both"/>
        <w:rPr>
          <w:rFonts w:ascii="Verdana" w:hAnsi="Verdana"/>
          <w:b/>
        </w:rPr>
      </w:pPr>
    </w:p>
    <w:p w:rsidR="00C00D8B" w:rsidRPr="007F71F0" w:rsidRDefault="00C00D8B" w:rsidP="00C00D8B">
      <w:pPr>
        <w:numPr>
          <w:ilvl w:val="0"/>
          <w:numId w:val="3"/>
        </w:numPr>
        <w:jc w:val="both"/>
        <w:rPr>
          <w:rFonts w:ascii="Verdana" w:hAnsi="Verdana"/>
          <w:b/>
          <w:bCs/>
        </w:rPr>
      </w:pPr>
      <w:r w:rsidRPr="007F71F0">
        <w:rPr>
          <w:rFonts w:ascii="Verdana" w:hAnsi="Verdana"/>
          <w:b/>
          <w:bCs/>
        </w:rPr>
        <w:t>Najdôležitejšie (najnaliehavejšie) výzvy a aktivity, ktoré stoja pred SV OMEP na rok 201</w:t>
      </w:r>
      <w:r w:rsidR="00881B93">
        <w:rPr>
          <w:rFonts w:ascii="Verdana" w:hAnsi="Verdana"/>
          <w:b/>
          <w:bCs/>
        </w:rPr>
        <w:t>3</w:t>
      </w:r>
      <w:r w:rsidRPr="007F71F0">
        <w:rPr>
          <w:rFonts w:ascii="Verdana" w:hAnsi="Verdana"/>
          <w:b/>
          <w:bCs/>
        </w:rPr>
        <w:t xml:space="preserve"> vo vzťahu k podmienkam v našej krajine vo </w:t>
      </w:r>
      <w:proofErr w:type="spellStart"/>
      <w:r w:rsidRPr="007F71F0">
        <w:rPr>
          <w:rFonts w:ascii="Verdana" w:hAnsi="Verdana"/>
          <w:b/>
          <w:bCs/>
        </w:rPr>
        <w:t>výchovno</w:t>
      </w:r>
      <w:proofErr w:type="spellEnd"/>
      <w:r w:rsidRPr="007F71F0">
        <w:rPr>
          <w:rFonts w:ascii="Verdana" w:hAnsi="Verdana"/>
          <w:b/>
          <w:bCs/>
        </w:rPr>
        <w:t xml:space="preserve"> – vzdelávacej oblasti. Ktoré oblasti (témy, činnosti) plánuje SV OMEP k tomu, aby na tieto výzvy reagoval?:</w:t>
      </w:r>
    </w:p>
    <w:p w:rsidR="00881B93" w:rsidRPr="007F71F0" w:rsidRDefault="00881B93" w:rsidP="00881B93">
      <w:pPr>
        <w:numPr>
          <w:ilvl w:val="0"/>
          <w:numId w:val="4"/>
        </w:numPr>
        <w:tabs>
          <w:tab w:val="clear" w:pos="1440"/>
        </w:tabs>
        <w:ind w:left="1134" w:hanging="357"/>
        <w:jc w:val="both"/>
        <w:rPr>
          <w:rFonts w:ascii="Verdana" w:hAnsi="Verdana"/>
        </w:rPr>
      </w:pPr>
      <w:r w:rsidRPr="007F71F0">
        <w:rPr>
          <w:rFonts w:ascii="Verdana" w:hAnsi="Verdana"/>
        </w:rPr>
        <w:t xml:space="preserve">účasť členiek ako lektoriek v rámci realizácie Národného projektu </w:t>
      </w:r>
      <w:r w:rsidRPr="00881B93">
        <w:rPr>
          <w:rFonts w:ascii="Verdana" w:hAnsi="Verdana"/>
        </w:rPr>
        <w:t>Moderné vzdelávanie pre vedomostnú spoločnosť  ako aktualizačné vzdelávanie</w:t>
      </w:r>
      <w:r w:rsidRPr="007F71F0">
        <w:rPr>
          <w:rFonts w:ascii="Verdana" w:hAnsi="Verdana"/>
        </w:rPr>
        <w:t xml:space="preserve">. Cieľom týchto aktivít je predovšetkým: </w:t>
      </w:r>
    </w:p>
    <w:p w:rsidR="00881B93" w:rsidRPr="007F71F0" w:rsidRDefault="00881B93" w:rsidP="00881B93">
      <w:pPr>
        <w:numPr>
          <w:ilvl w:val="0"/>
          <w:numId w:val="4"/>
        </w:numPr>
        <w:tabs>
          <w:tab w:val="clear" w:pos="1440"/>
        </w:tabs>
        <w:ind w:left="1843" w:hanging="357"/>
        <w:jc w:val="both"/>
        <w:rPr>
          <w:rFonts w:ascii="Verdana" w:hAnsi="Verdana"/>
        </w:rPr>
      </w:pPr>
      <w:r w:rsidRPr="007F71F0">
        <w:rPr>
          <w:rFonts w:ascii="Verdana" w:hAnsi="Verdana"/>
        </w:rPr>
        <w:t>skvalitňovať edukačnú činnosť v materských školách           </w:t>
      </w:r>
    </w:p>
    <w:p w:rsidR="00881B93" w:rsidRDefault="00881B93" w:rsidP="00881B93">
      <w:pPr>
        <w:numPr>
          <w:ilvl w:val="0"/>
          <w:numId w:val="4"/>
        </w:numPr>
        <w:tabs>
          <w:tab w:val="clear" w:pos="1440"/>
        </w:tabs>
        <w:ind w:left="1843" w:hanging="357"/>
        <w:jc w:val="both"/>
        <w:rPr>
          <w:rFonts w:ascii="Verdana" w:hAnsi="Verdana"/>
        </w:rPr>
      </w:pPr>
      <w:r w:rsidRPr="007F71F0">
        <w:rPr>
          <w:rFonts w:ascii="Verdana" w:hAnsi="Verdana"/>
        </w:rPr>
        <w:t>skvalitňovať riadiacu prácu</w:t>
      </w:r>
    </w:p>
    <w:p w:rsidR="00881B93" w:rsidRDefault="00881B93" w:rsidP="00881B93">
      <w:pPr>
        <w:numPr>
          <w:ilvl w:val="0"/>
          <w:numId w:val="2"/>
        </w:numPr>
        <w:ind w:left="1843"/>
        <w:jc w:val="both"/>
        <w:rPr>
          <w:rFonts w:ascii="Verdana" w:hAnsi="Verdana"/>
        </w:rPr>
      </w:pPr>
      <w:r w:rsidRPr="00881B93">
        <w:rPr>
          <w:rFonts w:ascii="Verdana" w:hAnsi="Verdana"/>
        </w:rPr>
        <w:t>ďalšie vzdelávanie s deťmi a pre deti predškolského veku</w:t>
      </w:r>
    </w:p>
    <w:p w:rsidR="00881B93" w:rsidRPr="00881B93" w:rsidRDefault="00881B93" w:rsidP="00881B93">
      <w:pPr>
        <w:numPr>
          <w:ilvl w:val="0"/>
          <w:numId w:val="2"/>
        </w:numPr>
        <w:jc w:val="both"/>
        <w:rPr>
          <w:rFonts w:ascii="Verdana" w:hAnsi="Verdana"/>
        </w:rPr>
      </w:pPr>
      <w:r w:rsidRPr="00881B93">
        <w:rPr>
          <w:rFonts w:ascii="Verdana" w:hAnsi="Verdana"/>
        </w:rPr>
        <w:t>absolvovanie aktualizačných vzdelávaní v rámci projektu Moderné vzdelávanie pre vedomostnú spoločnosť  ako aktualizačné vzdelávanie pre riaditeľov a učiteľov predprimárneho vzdelávania (Obsahová reforma, Manažment, Inovácie v didaktike, IKT)</w:t>
      </w:r>
    </w:p>
    <w:p w:rsidR="00C00D8B" w:rsidRDefault="00C00D8B" w:rsidP="00C00D8B">
      <w:pPr>
        <w:numPr>
          <w:ilvl w:val="0"/>
          <w:numId w:val="2"/>
        </w:numPr>
        <w:jc w:val="both"/>
        <w:rPr>
          <w:rFonts w:ascii="Verdana" w:hAnsi="Verdana"/>
        </w:rPr>
      </w:pPr>
      <w:r w:rsidRPr="007F71F0">
        <w:rPr>
          <w:rFonts w:ascii="Verdana" w:hAnsi="Verdana"/>
        </w:rPr>
        <w:t xml:space="preserve">účasť členiek SV OMEP na tvorbe odborných </w:t>
      </w:r>
      <w:r w:rsidR="00881B93">
        <w:rPr>
          <w:rFonts w:ascii="Verdana" w:hAnsi="Verdana"/>
        </w:rPr>
        <w:t>materiálov</w:t>
      </w:r>
    </w:p>
    <w:p w:rsidR="00881B93" w:rsidRPr="007F71F0" w:rsidRDefault="00881B93" w:rsidP="00C00D8B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príprava a realizácia výročnej </w:t>
      </w:r>
      <w:proofErr w:type="spellStart"/>
      <w:r>
        <w:rPr>
          <w:rFonts w:ascii="Verdana" w:hAnsi="Verdana"/>
        </w:rPr>
        <w:t>vedecko-odobornej</w:t>
      </w:r>
      <w:proofErr w:type="spellEnd"/>
      <w:r>
        <w:rPr>
          <w:rFonts w:ascii="Verdana" w:hAnsi="Verdana"/>
        </w:rPr>
        <w:t xml:space="preserve"> konferencie v Košiciach</w:t>
      </w:r>
    </w:p>
    <w:p w:rsidR="00C00D8B" w:rsidRPr="007F71F0" w:rsidRDefault="00C00D8B" w:rsidP="00881B93">
      <w:pPr>
        <w:ind w:left="1843"/>
        <w:jc w:val="both"/>
        <w:rPr>
          <w:rFonts w:ascii="Verdana" w:hAnsi="Verdana"/>
        </w:rPr>
      </w:pPr>
    </w:p>
    <w:p w:rsidR="00C00D8B" w:rsidRPr="007F71F0" w:rsidRDefault="00C00D8B" w:rsidP="00C00D8B">
      <w:pPr>
        <w:ind w:left="360"/>
        <w:jc w:val="both"/>
        <w:rPr>
          <w:rFonts w:ascii="Verdana" w:hAnsi="Verdana"/>
          <w:b/>
          <w:bCs/>
        </w:rPr>
      </w:pPr>
    </w:p>
    <w:p w:rsidR="00C00D8B" w:rsidRPr="007F71F0" w:rsidRDefault="00C00D8B" w:rsidP="00C00D8B">
      <w:pPr>
        <w:pStyle w:val="Zarkazkladnhotextu"/>
        <w:jc w:val="both"/>
        <w:rPr>
          <w:rFonts w:ascii="Verdana" w:hAnsi="Verdana"/>
          <w:b/>
        </w:rPr>
      </w:pPr>
    </w:p>
    <w:p w:rsidR="00C00D8B" w:rsidRPr="007F71F0" w:rsidRDefault="00C00D8B" w:rsidP="00C00D8B">
      <w:pPr>
        <w:numPr>
          <w:ilvl w:val="0"/>
          <w:numId w:val="3"/>
        </w:numPr>
        <w:jc w:val="both"/>
        <w:rPr>
          <w:rFonts w:ascii="Verdana" w:hAnsi="Verdana"/>
          <w:b/>
        </w:rPr>
      </w:pPr>
      <w:r w:rsidRPr="007F71F0">
        <w:rPr>
          <w:rFonts w:ascii="Verdana" w:hAnsi="Verdana"/>
          <w:b/>
        </w:rPr>
        <w:t>Zloženie predsedníctva RS:</w:t>
      </w:r>
    </w:p>
    <w:p w:rsidR="00C00D8B" w:rsidRPr="007F71F0" w:rsidRDefault="00C00D8B" w:rsidP="00C00D8B">
      <w:pPr>
        <w:tabs>
          <w:tab w:val="left" w:pos="360"/>
        </w:tabs>
        <w:ind w:firstLine="750"/>
        <w:jc w:val="both"/>
        <w:rPr>
          <w:rFonts w:ascii="Verdana" w:hAnsi="Verdana"/>
        </w:rPr>
      </w:pPr>
      <w:r w:rsidRPr="007F71F0">
        <w:rPr>
          <w:rFonts w:ascii="Verdana" w:hAnsi="Verdana"/>
        </w:rPr>
        <w:t xml:space="preserve">Predseda: PhDr. Jarmila Sobotová </w:t>
      </w:r>
    </w:p>
    <w:p w:rsidR="00C00D8B" w:rsidRPr="007F71F0" w:rsidRDefault="00C00D8B" w:rsidP="00C00D8B">
      <w:pPr>
        <w:tabs>
          <w:tab w:val="left" w:pos="360"/>
        </w:tabs>
        <w:ind w:firstLine="750"/>
        <w:jc w:val="both"/>
        <w:rPr>
          <w:rFonts w:ascii="Verdana" w:hAnsi="Verdana"/>
        </w:rPr>
      </w:pPr>
      <w:r w:rsidRPr="007F71F0">
        <w:rPr>
          <w:rFonts w:ascii="Verdana" w:hAnsi="Verdana"/>
        </w:rPr>
        <w:t xml:space="preserve">Tajomník: PaedDr. Alena </w:t>
      </w:r>
      <w:proofErr w:type="spellStart"/>
      <w:r w:rsidRPr="007F71F0">
        <w:rPr>
          <w:rFonts w:ascii="Verdana" w:hAnsi="Verdana"/>
        </w:rPr>
        <w:t>Kupková</w:t>
      </w:r>
      <w:proofErr w:type="spellEnd"/>
    </w:p>
    <w:p w:rsidR="00C00D8B" w:rsidRPr="007F71F0" w:rsidRDefault="00C00D8B" w:rsidP="00C00D8B">
      <w:pPr>
        <w:tabs>
          <w:tab w:val="left" w:pos="360"/>
        </w:tabs>
        <w:ind w:firstLine="750"/>
        <w:jc w:val="both"/>
        <w:rPr>
          <w:rFonts w:ascii="Verdana" w:hAnsi="Verdana"/>
        </w:rPr>
      </w:pPr>
      <w:r w:rsidRPr="007F71F0">
        <w:rPr>
          <w:rFonts w:ascii="Verdana" w:hAnsi="Verdana"/>
        </w:rPr>
        <w:t xml:space="preserve">Pokladník: Mgr. Silvia </w:t>
      </w:r>
      <w:proofErr w:type="spellStart"/>
      <w:r w:rsidRPr="007F71F0">
        <w:rPr>
          <w:rFonts w:ascii="Verdana" w:hAnsi="Verdana"/>
        </w:rPr>
        <w:t>Bošnovičová</w:t>
      </w:r>
      <w:proofErr w:type="spellEnd"/>
    </w:p>
    <w:p w:rsidR="00C00D8B" w:rsidRPr="007F71F0" w:rsidRDefault="00C00D8B" w:rsidP="00C00D8B">
      <w:pPr>
        <w:tabs>
          <w:tab w:val="left" w:pos="360"/>
        </w:tabs>
        <w:ind w:firstLine="750"/>
        <w:jc w:val="both"/>
        <w:rPr>
          <w:rFonts w:ascii="Verdana" w:hAnsi="Verdana"/>
        </w:rPr>
      </w:pPr>
    </w:p>
    <w:p w:rsidR="00C00D8B" w:rsidRPr="007F71F0" w:rsidRDefault="00C00D8B" w:rsidP="00C00D8B">
      <w:pPr>
        <w:numPr>
          <w:ilvl w:val="0"/>
          <w:numId w:val="3"/>
        </w:numPr>
        <w:jc w:val="both"/>
        <w:rPr>
          <w:rFonts w:ascii="Verdana" w:hAnsi="Verdana"/>
          <w:b/>
        </w:rPr>
      </w:pPr>
      <w:r w:rsidRPr="007F71F0">
        <w:rPr>
          <w:rFonts w:ascii="Verdana" w:hAnsi="Verdana"/>
          <w:b/>
        </w:rPr>
        <w:lastRenderedPageBreak/>
        <w:t>Počet členov:</w:t>
      </w:r>
    </w:p>
    <w:p w:rsidR="00C00D8B" w:rsidRPr="007F71F0" w:rsidRDefault="00C00D8B" w:rsidP="00C00D8B">
      <w:pPr>
        <w:tabs>
          <w:tab w:val="left" w:pos="360"/>
        </w:tabs>
        <w:jc w:val="both"/>
        <w:rPr>
          <w:rFonts w:ascii="Verdana" w:hAnsi="Verdana"/>
        </w:rPr>
      </w:pPr>
    </w:p>
    <w:p w:rsidR="00C00D8B" w:rsidRPr="007F71F0" w:rsidRDefault="00C00D8B" w:rsidP="00C00D8B">
      <w:pPr>
        <w:tabs>
          <w:tab w:val="left" w:pos="1140"/>
        </w:tabs>
        <w:ind w:left="780" w:hanging="30"/>
        <w:jc w:val="both"/>
        <w:rPr>
          <w:rFonts w:ascii="Verdana" w:hAnsi="Verdana"/>
        </w:rPr>
      </w:pPr>
      <w:r w:rsidRPr="007F71F0">
        <w:rPr>
          <w:rFonts w:ascii="Verdana" w:hAnsi="Verdana"/>
        </w:rPr>
        <w:t xml:space="preserve">Počet stálych členov je 84, prihlásilo sa </w:t>
      </w:r>
      <w:r w:rsidR="00881B93">
        <w:rPr>
          <w:rFonts w:ascii="Verdana" w:hAnsi="Verdana"/>
        </w:rPr>
        <w:t>5</w:t>
      </w:r>
      <w:r w:rsidRPr="007F71F0">
        <w:rPr>
          <w:rFonts w:ascii="Verdana" w:hAnsi="Verdana"/>
        </w:rPr>
        <w:t>. Spolu má RS OMEP Košice 8</w:t>
      </w:r>
      <w:r w:rsidR="00881B93">
        <w:rPr>
          <w:rFonts w:ascii="Verdana" w:hAnsi="Verdana"/>
        </w:rPr>
        <w:t>4</w:t>
      </w:r>
      <w:r w:rsidRPr="007F71F0">
        <w:rPr>
          <w:rFonts w:ascii="Verdana" w:hAnsi="Verdana"/>
        </w:rPr>
        <w:t xml:space="preserve"> členov.</w:t>
      </w:r>
    </w:p>
    <w:p w:rsidR="00C00D8B" w:rsidRPr="007F71F0" w:rsidRDefault="00C00D8B" w:rsidP="00C00D8B">
      <w:pPr>
        <w:tabs>
          <w:tab w:val="left" w:pos="360"/>
        </w:tabs>
        <w:jc w:val="both"/>
        <w:rPr>
          <w:rFonts w:ascii="Verdana" w:hAnsi="Verdana"/>
        </w:rPr>
      </w:pPr>
    </w:p>
    <w:p w:rsidR="00C00D8B" w:rsidRPr="007F71F0" w:rsidRDefault="00C00D8B" w:rsidP="00C00D8B">
      <w:pPr>
        <w:tabs>
          <w:tab w:val="left" w:pos="2070"/>
          <w:tab w:val="left" w:pos="2130"/>
        </w:tabs>
        <w:ind w:left="1035" w:hanging="300"/>
        <w:jc w:val="both"/>
        <w:rPr>
          <w:rFonts w:ascii="Verdana" w:hAnsi="Verdana"/>
        </w:rPr>
      </w:pPr>
    </w:p>
    <w:p w:rsidR="00C00D8B" w:rsidRPr="007F71F0" w:rsidRDefault="00C00D8B" w:rsidP="00C00D8B">
      <w:pPr>
        <w:tabs>
          <w:tab w:val="left" w:pos="360"/>
        </w:tabs>
        <w:jc w:val="both"/>
        <w:rPr>
          <w:rFonts w:ascii="Verdana" w:hAnsi="Verdana"/>
        </w:rPr>
      </w:pPr>
      <w:r w:rsidRPr="007F71F0">
        <w:rPr>
          <w:rFonts w:ascii="Verdana" w:hAnsi="Verdana"/>
        </w:rPr>
        <w:t xml:space="preserve">Zapísala: </w:t>
      </w:r>
      <w:r w:rsidR="00881B93">
        <w:rPr>
          <w:rFonts w:ascii="Verdana" w:hAnsi="Verdana"/>
        </w:rPr>
        <w:t>PhDr. Jarmila Sobotová</w:t>
      </w:r>
    </w:p>
    <w:p w:rsidR="00C00D8B" w:rsidRPr="007F71F0" w:rsidRDefault="00C00D8B" w:rsidP="00C00D8B">
      <w:pPr>
        <w:tabs>
          <w:tab w:val="left" w:pos="360"/>
        </w:tabs>
        <w:jc w:val="both"/>
        <w:rPr>
          <w:rFonts w:ascii="Verdana" w:hAnsi="Verdana"/>
        </w:rPr>
      </w:pPr>
      <w:r w:rsidRPr="007F71F0">
        <w:rPr>
          <w:rFonts w:ascii="Verdana" w:hAnsi="Verdana"/>
        </w:rPr>
        <w:t>Košice 20.</w:t>
      </w:r>
      <w:r w:rsidR="00881B93">
        <w:rPr>
          <w:rFonts w:ascii="Verdana" w:hAnsi="Verdana"/>
        </w:rPr>
        <w:t>12</w:t>
      </w:r>
      <w:r w:rsidRPr="007F71F0">
        <w:rPr>
          <w:rFonts w:ascii="Verdana" w:hAnsi="Verdana"/>
        </w:rPr>
        <w:t>.201</w:t>
      </w:r>
      <w:r w:rsidR="00881B93">
        <w:rPr>
          <w:rFonts w:ascii="Verdana" w:hAnsi="Verdana"/>
        </w:rPr>
        <w:t>2</w:t>
      </w:r>
    </w:p>
    <w:p w:rsidR="00A3697A" w:rsidRDefault="00A3697A"/>
    <w:sectPr w:rsidR="00A3697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CA6653C"/>
    <w:multiLevelType w:val="multilevel"/>
    <w:tmpl w:val="63868E70"/>
    <w:lvl w:ilvl="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6EB5728"/>
    <w:multiLevelType w:val="hybridMultilevel"/>
    <w:tmpl w:val="32D2FD16"/>
    <w:lvl w:ilvl="0" w:tplc="0B0E5E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F9A659D"/>
    <w:multiLevelType w:val="hybridMultilevel"/>
    <w:tmpl w:val="763C4FC6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B"/>
    <w:rsid w:val="00266F40"/>
    <w:rsid w:val="003312A6"/>
    <w:rsid w:val="00881B93"/>
    <w:rsid w:val="008E5030"/>
    <w:rsid w:val="00A3697A"/>
    <w:rsid w:val="00BE7265"/>
    <w:rsid w:val="00C00D8B"/>
    <w:rsid w:val="00D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D8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C00D8B"/>
    <w:pPr>
      <w:ind w:left="709"/>
    </w:pPr>
  </w:style>
  <w:style w:type="character" w:customStyle="1" w:styleId="ZarkazkladnhotextuChar">
    <w:name w:val="Zarážka základného textu Char"/>
    <w:basedOn w:val="Predvolenpsmoodseku"/>
    <w:link w:val="Zarkazkladnhotextu"/>
    <w:rsid w:val="00C00D8B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D8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C00D8B"/>
    <w:pPr>
      <w:ind w:left="709"/>
    </w:pPr>
  </w:style>
  <w:style w:type="character" w:customStyle="1" w:styleId="ZarkazkladnhotextuChar">
    <w:name w:val="Zarážka základného textu Char"/>
    <w:basedOn w:val="Predvolenpsmoodseku"/>
    <w:link w:val="Zarkazkladnhotextu"/>
    <w:rsid w:val="00C00D8B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windows</cp:lastModifiedBy>
  <cp:revision>2</cp:revision>
  <dcterms:created xsi:type="dcterms:W3CDTF">2012-12-21T09:09:00Z</dcterms:created>
  <dcterms:modified xsi:type="dcterms:W3CDTF">2012-12-21T09:09:00Z</dcterms:modified>
</cp:coreProperties>
</file>